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39" w:rsidRPr="006F66E6" w:rsidRDefault="00551E2A" w:rsidP="000A2B55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75pt;margin-top:8.75pt;width:723.3pt;height:36.5pt;z-index:251657728" fillcolor="none" stroked="f" strokecolor="#009">
            <v:fill color2="white [3212]" rotate="t" focus="50%" type="gradient"/>
            <v:textbox style="mso-next-textbox:#_x0000_s1026;mso-fit-shape-to-text:t">
              <w:txbxContent>
                <w:p w:rsidR="00E23B42" w:rsidRPr="00355F14" w:rsidRDefault="00D568BD" w:rsidP="00D1488B">
                  <w:pPr>
                    <w:jc w:val="center"/>
                    <w:rPr>
                      <w:rFonts w:ascii="Calibri" w:hAnsi="Calibri"/>
                      <w:b/>
                      <w:color w:val="0000CC"/>
                      <w:sz w:val="48"/>
                      <w:szCs w:val="48"/>
                    </w:rPr>
                  </w:pPr>
                  <w:r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>March</w:t>
                  </w:r>
                  <w:r w:rsidR="00F4727E" w:rsidRPr="00355F14"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 xml:space="preserve"> 2009 </w:t>
                  </w:r>
                  <w:r w:rsidR="00E23B42" w:rsidRPr="00355F14"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>CREATION LIGHTSHIP HEALING EVENT CALENDAR</w:t>
                  </w:r>
                </w:p>
              </w:txbxContent>
            </v:textbox>
            <w10:wrap type="square"/>
          </v:shape>
        </w:pict>
      </w:r>
    </w:p>
    <w:tbl>
      <w:tblPr>
        <w:tblW w:w="14508" w:type="dxa"/>
        <w:jc w:val="center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936"/>
        <w:gridCol w:w="792"/>
        <w:gridCol w:w="4770"/>
        <w:gridCol w:w="2178"/>
        <w:gridCol w:w="2358"/>
        <w:gridCol w:w="1710"/>
        <w:gridCol w:w="1764"/>
      </w:tblGrid>
      <w:tr w:rsidR="006F66E6" w:rsidRPr="000A2B55" w:rsidTr="00B80104">
        <w:trPr>
          <w:trHeight w:val="737"/>
          <w:jc w:val="center"/>
        </w:trPr>
        <w:tc>
          <w:tcPr>
            <w:tcW w:w="936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B80104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>DATE</w:t>
            </w:r>
          </w:p>
        </w:tc>
        <w:tc>
          <w:tcPr>
            <w:tcW w:w="792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B80104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 xml:space="preserve">DAY </w:t>
            </w:r>
          </w:p>
        </w:tc>
        <w:tc>
          <w:tcPr>
            <w:tcW w:w="4770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E23B42" w:rsidP="00555C19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EVENT</w:t>
            </w:r>
          </w:p>
        </w:tc>
        <w:tc>
          <w:tcPr>
            <w:tcW w:w="2178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E23B42" w:rsidP="00555C19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 xml:space="preserve">TIME </w:t>
            </w:r>
          </w:p>
        </w:tc>
        <w:tc>
          <w:tcPr>
            <w:tcW w:w="2358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E23B42" w:rsidP="00555C19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LOCATION</w:t>
            </w:r>
          </w:p>
        </w:tc>
        <w:tc>
          <w:tcPr>
            <w:tcW w:w="1710" w:type="dxa"/>
            <w:shd w:val="clear" w:color="auto" w:fill="DDF6FF"/>
          </w:tcPr>
          <w:p w:rsidR="006F66E6" w:rsidRPr="00D1488B" w:rsidRDefault="006F66E6" w:rsidP="00555C19">
            <w:pPr>
              <w:pStyle w:val="Label"/>
              <w:rPr>
                <w:b/>
                <w:color w:val="000099"/>
                <w:sz w:val="26"/>
                <w:szCs w:val="26"/>
              </w:rPr>
            </w:pPr>
          </w:p>
          <w:p w:rsidR="00E23B42" w:rsidRPr="00D1488B" w:rsidRDefault="00E23B42" w:rsidP="00555C19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COST</w:t>
            </w:r>
          </w:p>
        </w:tc>
        <w:tc>
          <w:tcPr>
            <w:tcW w:w="1764" w:type="dxa"/>
            <w:shd w:val="clear" w:color="auto" w:fill="DDF6FF"/>
          </w:tcPr>
          <w:p w:rsidR="00E23B42" w:rsidRPr="009F31E9" w:rsidRDefault="00961065" w:rsidP="00E23B42">
            <w:pPr>
              <w:pStyle w:val="Label"/>
              <w:rPr>
                <w:b/>
                <w:color w:val="000099"/>
                <w:sz w:val="24"/>
              </w:rPr>
            </w:pPr>
            <w:r w:rsidRPr="009F31E9">
              <w:rPr>
                <w:b/>
                <w:color w:val="000099"/>
                <w:sz w:val="24"/>
              </w:rPr>
              <w:t>Can I Attend as an</w:t>
            </w:r>
            <w:r w:rsidR="00E23B42" w:rsidRPr="009F31E9">
              <w:rPr>
                <w:b/>
                <w:color w:val="000099"/>
                <w:sz w:val="24"/>
              </w:rPr>
              <w:t xml:space="preserve"> </w:t>
            </w:r>
            <w:r w:rsidRPr="009F31E9">
              <w:rPr>
                <w:b/>
                <w:color w:val="000099"/>
                <w:sz w:val="24"/>
              </w:rPr>
              <w:t>Absentee</w:t>
            </w:r>
            <w:r w:rsidR="00E23B42" w:rsidRPr="009F31E9">
              <w:rPr>
                <w:b/>
                <w:color w:val="000099"/>
                <w:sz w:val="24"/>
              </w:rPr>
              <w:t>?</w:t>
            </w:r>
          </w:p>
        </w:tc>
      </w:tr>
      <w:tr w:rsidR="00922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57550C" w:rsidRPr="00BE2C9D" w:rsidRDefault="0057550C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57550C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20</w:t>
            </w:r>
          </w:p>
          <w:p w:rsidR="00B80104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7550C" w:rsidRPr="00BE2C9D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57550C" w:rsidRPr="009F31E9" w:rsidRDefault="00B80104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770" w:type="dxa"/>
            <w:shd w:val="clear" w:color="auto" w:fill="auto"/>
          </w:tcPr>
          <w:p w:rsidR="0057550C" w:rsidRPr="00B93A0D" w:rsidRDefault="0057550C" w:rsidP="00B93A0D">
            <w:pPr>
              <w:rPr>
                <w:b/>
                <w:sz w:val="22"/>
                <w:szCs w:val="22"/>
              </w:rPr>
            </w:pPr>
          </w:p>
          <w:p w:rsidR="0057550C" w:rsidRPr="00493459" w:rsidRDefault="00FA44E5" w:rsidP="00B93A0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</w:t>
            </w:r>
            <w:r w:rsidR="0057550C" w:rsidRPr="00493459">
              <w:rPr>
                <w:b/>
                <w:color w:val="00B050"/>
                <w:sz w:val="28"/>
                <w:szCs w:val="28"/>
              </w:rPr>
              <w:t>Interactive Healing Workshop</w:t>
            </w:r>
            <w:r>
              <w:rPr>
                <w:b/>
                <w:color w:val="00B050"/>
                <w:sz w:val="28"/>
                <w:szCs w:val="28"/>
              </w:rPr>
              <w:t xml:space="preserve"> #</w:t>
            </w:r>
            <w:r w:rsidR="00D568BD" w:rsidRPr="00493459">
              <w:rPr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9F31E9" w:rsidRPr="00B93A0D" w:rsidRDefault="009F31E9" w:rsidP="00B93A0D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57550C" w:rsidRPr="00B93A0D" w:rsidRDefault="0057550C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B93A0D">
              <w:rPr>
                <w:rFonts w:ascii="Arial" w:hAnsi="Arial" w:cs="Arial"/>
                <w:b/>
                <w:color w:val="00B050"/>
                <w:sz w:val="24"/>
              </w:rPr>
              <w:t>6:30</w:t>
            </w:r>
            <w:r w:rsidR="00FA44E5" w:rsidRPr="00FA44E5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–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93A0D">
              <w:rPr>
                <w:rFonts w:ascii="Arial" w:hAnsi="Arial" w:cs="Arial"/>
                <w:b/>
                <w:color w:val="00B050"/>
                <w:sz w:val="24"/>
              </w:rPr>
              <w:t>9:30pm EST</w:t>
            </w:r>
          </w:p>
        </w:tc>
        <w:tc>
          <w:tcPr>
            <w:tcW w:w="2358" w:type="dxa"/>
            <w:shd w:val="clear" w:color="auto" w:fill="auto"/>
          </w:tcPr>
          <w:p w:rsidR="0057550C" w:rsidRPr="00B93A0D" w:rsidRDefault="0057550C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</w:p>
          <w:p w:rsidR="0057550C" w:rsidRPr="00B93A0D" w:rsidRDefault="00B80104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</w:rPr>
              <w:t>A.R.E. Center</w:t>
            </w:r>
            <w:r w:rsidR="0057550C" w:rsidRPr="00B93A0D">
              <w:rPr>
                <w:rFonts w:ascii="Arial" w:hAnsi="Arial" w:cs="Arial"/>
                <w:b/>
                <w:color w:val="00B050"/>
                <w:sz w:val="24"/>
              </w:rPr>
              <w:t xml:space="preserve"> Manhattan</w:t>
            </w:r>
          </w:p>
        </w:tc>
        <w:tc>
          <w:tcPr>
            <w:tcW w:w="1710" w:type="dxa"/>
            <w:shd w:val="clear" w:color="auto" w:fill="auto"/>
          </w:tcPr>
          <w:p w:rsidR="00BE2C9D" w:rsidRPr="00B93A0D" w:rsidRDefault="00BE2C9D" w:rsidP="00B93A0D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D9115C" w:rsidRPr="00B93A0D" w:rsidRDefault="00D9115C" w:rsidP="00B93A0D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  <w:p w:rsidR="009F31E9" w:rsidRPr="00B93A0D" w:rsidRDefault="009F31E9" w:rsidP="00B93A0D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B93A0D">
              <w:rPr>
                <w:b/>
                <w:color w:val="00B050"/>
                <w:sz w:val="22"/>
                <w:szCs w:val="22"/>
              </w:rPr>
              <w:t>$40 or</w:t>
            </w:r>
          </w:p>
          <w:p w:rsidR="0057550C" w:rsidRPr="00B93A0D" w:rsidRDefault="00D568BD" w:rsidP="00B93A0D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B93A0D">
              <w:rPr>
                <w:b/>
                <w:color w:val="00B050"/>
                <w:sz w:val="22"/>
                <w:szCs w:val="22"/>
              </w:rPr>
              <w:t>P</w:t>
            </w:r>
            <w:r w:rsidR="0057550C" w:rsidRPr="00B93A0D">
              <w:rPr>
                <w:b/>
                <w:color w:val="00B050"/>
                <w:sz w:val="22"/>
                <w:szCs w:val="22"/>
              </w:rPr>
              <w:t>er</w:t>
            </w:r>
            <w:r w:rsidRPr="00B93A0D">
              <w:rPr>
                <w:b/>
                <w:color w:val="00B050"/>
                <w:sz w:val="22"/>
                <w:szCs w:val="22"/>
              </w:rPr>
              <w:t xml:space="preserve"> Package D</w:t>
            </w:r>
            <w:r w:rsidR="0057550C" w:rsidRPr="00B93A0D">
              <w:rPr>
                <w:b/>
                <w:color w:val="00B050"/>
                <w:sz w:val="22"/>
                <w:szCs w:val="22"/>
              </w:rPr>
              <w:t>iscount</w:t>
            </w:r>
            <w:r w:rsidR="0057550C" w:rsidRPr="00B93A0D">
              <w:rPr>
                <w:b/>
                <w:color w:val="00B050"/>
                <w:sz w:val="24"/>
              </w:rPr>
              <w:t xml:space="preserve"> *</w:t>
            </w:r>
          </w:p>
          <w:p w:rsidR="00BC578A" w:rsidRPr="00B93A0D" w:rsidRDefault="00BC578A" w:rsidP="00B93A0D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auto"/>
          </w:tcPr>
          <w:p w:rsidR="0057550C" w:rsidRPr="00B93A0D" w:rsidRDefault="0057550C" w:rsidP="00B93A0D">
            <w:pPr>
              <w:jc w:val="center"/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</w:p>
          <w:p w:rsidR="0057550C" w:rsidRPr="00B93A0D" w:rsidRDefault="0057550C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B93A0D">
              <w:rPr>
                <w:rFonts w:ascii="Arial" w:hAnsi="Arial" w:cs="Arial"/>
                <w:b/>
                <w:color w:val="00B050"/>
                <w:sz w:val="24"/>
              </w:rPr>
              <w:t>Yes!</w:t>
            </w:r>
          </w:p>
        </w:tc>
      </w:tr>
      <w:tr w:rsidR="006F6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57550C" w:rsidRPr="00BE2C9D" w:rsidRDefault="0057550C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57550C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27</w:t>
            </w:r>
          </w:p>
        </w:tc>
        <w:tc>
          <w:tcPr>
            <w:tcW w:w="792" w:type="dxa"/>
            <w:shd w:val="clear" w:color="auto" w:fill="DDF6FF"/>
          </w:tcPr>
          <w:p w:rsidR="0057550C" w:rsidRPr="00BE2C9D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57550C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770" w:type="dxa"/>
            <w:shd w:val="clear" w:color="auto" w:fill="DDF6FF"/>
          </w:tcPr>
          <w:p w:rsidR="0057550C" w:rsidRPr="00B93A0D" w:rsidRDefault="0057550C" w:rsidP="00B93A0D">
            <w:pPr>
              <w:rPr>
                <w:b/>
                <w:sz w:val="22"/>
                <w:szCs w:val="22"/>
              </w:rPr>
            </w:pPr>
          </w:p>
          <w:p w:rsidR="0057550C" w:rsidRPr="00D060A6" w:rsidRDefault="00FA44E5" w:rsidP="00B93A0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  <w:r w:rsidR="00D568BD" w:rsidRPr="00D060A6">
              <w:rPr>
                <w:b/>
                <w:color w:val="00B0F0"/>
                <w:sz w:val="28"/>
                <w:szCs w:val="28"/>
              </w:rPr>
              <w:t>Light Infusion Chamber</w:t>
            </w:r>
            <w:r>
              <w:rPr>
                <w:b/>
                <w:color w:val="00B0F0"/>
                <w:sz w:val="28"/>
                <w:szCs w:val="28"/>
              </w:rPr>
              <w:t xml:space="preserve"> Sessions</w:t>
            </w:r>
          </w:p>
        </w:tc>
        <w:tc>
          <w:tcPr>
            <w:tcW w:w="2178" w:type="dxa"/>
            <w:shd w:val="clear" w:color="auto" w:fill="DDF6FF"/>
          </w:tcPr>
          <w:p w:rsidR="0057550C" w:rsidRPr="00B12BD5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57550C" w:rsidRPr="00BE2C9D" w:rsidRDefault="00074D7A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3:30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10</w:t>
            </w:r>
            <w:r w:rsidR="0057550C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pm EST</w:t>
            </w:r>
          </w:p>
        </w:tc>
        <w:tc>
          <w:tcPr>
            <w:tcW w:w="2358" w:type="dxa"/>
            <w:shd w:val="clear" w:color="auto" w:fill="DDF6FF"/>
          </w:tcPr>
          <w:p w:rsidR="0057550C" w:rsidRPr="00D9115C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</w:p>
          <w:p w:rsidR="00074D7A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57550C" w:rsidRPr="00D1488B" w:rsidRDefault="00074D7A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New Yorker Hotel </w:t>
            </w:r>
            <w:r w:rsidR="0057550C"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Manhattan</w:t>
            </w:r>
          </w:p>
        </w:tc>
        <w:tc>
          <w:tcPr>
            <w:tcW w:w="1710" w:type="dxa"/>
            <w:shd w:val="clear" w:color="auto" w:fill="DDF6FF"/>
          </w:tcPr>
          <w:p w:rsidR="00BE2C9D" w:rsidRPr="00BE2C9D" w:rsidRDefault="00BE2C9D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9F31E9" w:rsidRPr="00D9115C" w:rsidRDefault="00B93A0D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b/>
                <w:color w:val="000099"/>
                <w:sz w:val="22"/>
                <w:szCs w:val="22"/>
              </w:rPr>
              <w:t>$2</w:t>
            </w:r>
            <w:r w:rsidR="0057550C" w:rsidRPr="00D9115C">
              <w:rPr>
                <w:b/>
                <w:color w:val="000099"/>
                <w:sz w:val="22"/>
                <w:szCs w:val="22"/>
              </w:rPr>
              <w:t>0 or</w:t>
            </w:r>
          </w:p>
          <w:p w:rsidR="00D568BD" w:rsidRPr="00D568BD" w:rsidRDefault="00D568BD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568BD">
              <w:rPr>
                <w:b/>
                <w:color w:val="000099"/>
                <w:sz w:val="22"/>
                <w:szCs w:val="22"/>
              </w:rPr>
              <w:t>Per</w:t>
            </w:r>
            <w:r>
              <w:rPr>
                <w:b/>
                <w:color w:val="000099"/>
                <w:sz w:val="22"/>
                <w:szCs w:val="22"/>
              </w:rPr>
              <w:t xml:space="preserve"> Package D</w:t>
            </w:r>
            <w:r w:rsidRPr="00D568BD">
              <w:rPr>
                <w:b/>
                <w:color w:val="000099"/>
                <w:sz w:val="22"/>
                <w:szCs w:val="22"/>
              </w:rPr>
              <w:t>iscount</w:t>
            </w:r>
            <w:r w:rsidRPr="009F31E9">
              <w:rPr>
                <w:b/>
                <w:color w:val="000099"/>
                <w:sz w:val="24"/>
              </w:rPr>
              <w:t xml:space="preserve"> *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DDF6FF"/>
          </w:tcPr>
          <w:p w:rsidR="0057550C" w:rsidRPr="00B12BD5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57550C" w:rsidRPr="009F31E9" w:rsidRDefault="0057550C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922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A21C35" w:rsidRPr="00BE2C9D" w:rsidRDefault="00A21C35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A21C35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27</w:t>
            </w:r>
          </w:p>
        </w:tc>
        <w:tc>
          <w:tcPr>
            <w:tcW w:w="792" w:type="dxa"/>
            <w:shd w:val="clear" w:color="auto" w:fill="auto"/>
          </w:tcPr>
          <w:p w:rsidR="00A21C35" w:rsidRPr="00BE2C9D" w:rsidRDefault="00A21C35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A21C35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770" w:type="dxa"/>
            <w:shd w:val="clear" w:color="auto" w:fill="auto"/>
          </w:tcPr>
          <w:p w:rsidR="00A21C35" w:rsidRPr="00B93A0D" w:rsidRDefault="00A21C35" w:rsidP="00B93A0D">
            <w:pPr>
              <w:rPr>
                <w:b/>
                <w:sz w:val="22"/>
                <w:szCs w:val="22"/>
              </w:rPr>
            </w:pPr>
          </w:p>
          <w:p w:rsidR="00D060A6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rFonts w:ascii="BlackChancery" w:hAnsi="BlackChancery"/>
                <w:color w:val="000099"/>
                <w:sz w:val="32"/>
                <w:szCs w:val="32"/>
              </w:rPr>
              <w:t xml:space="preserve"> </w:t>
            </w:r>
            <w:r w:rsidR="0036786F" w:rsidRPr="0036786F">
              <w:rPr>
                <w:rFonts w:ascii="BlackChancery" w:hAnsi="BlackChancery"/>
                <w:color w:val="000099"/>
                <w:sz w:val="32"/>
                <w:szCs w:val="32"/>
              </w:rPr>
              <w:t>Ron Amitron</w:t>
            </w:r>
            <w:r w:rsidR="00A77FA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36786F">
              <w:rPr>
                <w:b/>
                <w:color w:val="000099"/>
                <w:sz w:val="24"/>
              </w:rPr>
              <w:t>Lecture/Healing:</w:t>
            </w:r>
          </w:p>
          <w:p w:rsidR="003C42B7" w:rsidRDefault="003C42B7" w:rsidP="00B93A0D">
            <w:pPr>
              <w:rPr>
                <w:b/>
                <w:color w:val="000099"/>
                <w:sz w:val="4"/>
                <w:szCs w:val="4"/>
              </w:rPr>
            </w:pPr>
          </w:p>
          <w:p w:rsidR="00A21C35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 xml:space="preserve">  </w:t>
            </w:r>
            <w:r w:rsidR="00D568BD">
              <w:rPr>
                <w:b/>
                <w:color w:val="000099"/>
                <w:sz w:val="24"/>
              </w:rPr>
              <w:t>What They Don’t Want You To Know!</w:t>
            </w:r>
          </w:p>
          <w:p w:rsidR="00BE2C9D" w:rsidRPr="003C42B7" w:rsidRDefault="00BE2C9D" w:rsidP="00B93A0D">
            <w:pPr>
              <w:rPr>
                <w:b/>
                <w:color w:val="000099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A21C35" w:rsidRPr="00B93A0D" w:rsidRDefault="00A21C35" w:rsidP="00B93A0D">
            <w:pPr>
              <w:jc w:val="center"/>
              <w:rPr>
                <w:rFonts w:ascii="Arial" w:hAnsi="Arial" w:cs="Arial"/>
                <w:b/>
                <w:color w:val="000099"/>
                <w:sz w:val="32"/>
                <w:szCs w:val="32"/>
              </w:rPr>
            </w:pPr>
          </w:p>
          <w:p w:rsidR="00A21C35" w:rsidRDefault="00074D7A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7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8pm</w:t>
            </w:r>
            <w:r w:rsidR="00A21C35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EST</w:t>
            </w:r>
          </w:p>
          <w:p w:rsidR="003C42B7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3C42B7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3C42B7" w:rsidRPr="00BE2C9D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Tribeca </w:t>
            </w:r>
            <w:r w:rsidR="00A86FD6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4</w:t>
            </w:r>
            <w:r w:rsidRPr="003C42B7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Floor</w:t>
            </w:r>
          </w:p>
        </w:tc>
        <w:tc>
          <w:tcPr>
            <w:tcW w:w="2358" w:type="dxa"/>
            <w:shd w:val="clear" w:color="auto" w:fill="auto"/>
          </w:tcPr>
          <w:p w:rsidR="00DE79DC" w:rsidRPr="00D9115C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A21C35" w:rsidRPr="00D1488B" w:rsidRDefault="00DE79DC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</w:t>
            </w:r>
            <w:r w:rsidR="00A86FD6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Manhattan</w:t>
            </w:r>
          </w:p>
        </w:tc>
        <w:tc>
          <w:tcPr>
            <w:tcW w:w="1710" w:type="dxa"/>
            <w:shd w:val="clear" w:color="auto" w:fill="auto"/>
          </w:tcPr>
          <w:p w:rsidR="00BE2C9D" w:rsidRPr="00BE2C9D" w:rsidRDefault="00BE2C9D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3"/>
                <w:szCs w:val="23"/>
              </w:rPr>
            </w:pPr>
            <w:r w:rsidRPr="00D9115C">
              <w:rPr>
                <w:b/>
                <w:color w:val="000099"/>
                <w:sz w:val="23"/>
                <w:szCs w:val="23"/>
              </w:rPr>
              <w:t>Free</w:t>
            </w: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with general admission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auto"/>
          </w:tcPr>
          <w:p w:rsidR="00A21C35" w:rsidRPr="00B12BD5" w:rsidRDefault="00A21C35" w:rsidP="00B93A0D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A21C35" w:rsidRPr="009F31E9" w:rsidRDefault="00A21C35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6F6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4E745A" w:rsidRPr="00BE2C9D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3/28</w:t>
            </w:r>
          </w:p>
        </w:tc>
        <w:tc>
          <w:tcPr>
            <w:tcW w:w="792" w:type="dxa"/>
            <w:shd w:val="clear" w:color="auto" w:fill="DDF6FF"/>
          </w:tcPr>
          <w:p w:rsidR="004E745A" w:rsidRPr="00BE2C9D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770" w:type="dxa"/>
            <w:shd w:val="clear" w:color="auto" w:fill="DDF6FF"/>
          </w:tcPr>
          <w:p w:rsidR="004E745A" w:rsidRPr="00E60DA8" w:rsidRDefault="004E745A" w:rsidP="00B93A0D">
            <w:pPr>
              <w:rPr>
                <w:b/>
                <w:color w:val="00B050"/>
                <w:sz w:val="24"/>
              </w:rPr>
            </w:pPr>
          </w:p>
          <w:p w:rsidR="004E745A" w:rsidRPr="00D060A6" w:rsidRDefault="00FA44E5" w:rsidP="00B93A0D">
            <w:pPr>
              <w:rPr>
                <w:b/>
                <w:color w:val="00B0F0"/>
                <w:sz w:val="26"/>
                <w:szCs w:val="26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  </w:t>
            </w:r>
            <w:r w:rsidR="00D060A6" w:rsidRPr="00D060A6">
              <w:rPr>
                <w:b/>
                <w:color w:val="00B0F0"/>
                <w:sz w:val="28"/>
                <w:szCs w:val="28"/>
              </w:rPr>
              <w:t>Light Infusion Chamber</w:t>
            </w:r>
            <w:r>
              <w:rPr>
                <w:b/>
                <w:color w:val="00B0F0"/>
                <w:sz w:val="28"/>
                <w:szCs w:val="28"/>
              </w:rPr>
              <w:t xml:space="preserve"> Sessions</w:t>
            </w:r>
          </w:p>
        </w:tc>
        <w:tc>
          <w:tcPr>
            <w:tcW w:w="2178" w:type="dxa"/>
            <w:shd w:val="clear" w:color="auto" w:fill="DDF6FF"/>
          </w:tcPr>
          <w:p w:rsidR="004E745A" w:rsidRPr="00E60DA8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BE2C9D" w:rsidRDefault="00074D7A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10am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D060A6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9pm</w:t>
            </w:r>
            <w:r w:rsidR="00D568BD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="004E745A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ES</w:t>
            </w: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T</w:t>
            </w:r>
          </w:p>
        </w:tc>
        <w:tc>
          <w:tcPr>
            <w:tcW w:w="2358" w:type="dxa"/>
            <w:shd w:val="clear" w:color="auto" w:fill="DDF6FF"/>
          </w:tcPr>
          <w:p w:rsidR="00DE79DC" w:rsidRPr="00D9115C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4E745A" w:rsidRPr="00D1488B" w:rsidRDefault="00DE79DC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 Manhattan</w:t>
            </w:r>
          </w:p>
        </w:tc>
        <w:tc>
          <w:tcPr>
            <w:tcW w:w="1710" w:type="dxa"/>
            <w:shd w:val="clear" w:color="auto" w:fill="DDF6FF"/>
          </w:tcPr>
          <w:p w:rsidR="00BE2C9D" w:rsidRDefault="00BE2C9D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9F31E9" w:rsidRPr="00D9115C" w:rsidRDefault="009F31E9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$</w:t>
            </w:r>
            <w:r w:rsidR="00B93A0D">
              <w:rPr>
                <w:b/>
                <w:color w:val="000099"/>
                <w:sz w:val="22"/>
                <w:szCs w:val="22"/>
              </w:rPr>
              <w:t>2</w:t>
            </w:r>
            <w:r w:rsidRPr="00D9115C">
              <w:rPr>
                <w:b/>
                <w:color w:val="000099"/>
                <w:sz w:val="22"/>
                <w:szCs w:val="22"/>
              </w:rPr>
              <w:t>0 or</w:t>
            </w:r>
          </w:p>
          <w:p w:rsidR="00D568BD" w:rsidRPr="00D568BD" w:rsidRDefault="00D568BD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568BD">
              <w:rPr>
                <w:b/>
                <w:color w:val="000099"/>
                <w:sz w:val="22"/>
                <w:szCs w:val="22"/>
              </w:rPr>
              <w:t>Per</w:t>
            </w:r>
            <w:r>
              <w:rPr>
                <w:b/>
                <w:color w:val="000099"/>
                <w:sz w:val="22"/>
                <w:szCs w:val="22"/>
              </w:rPr>
              <w:t xml:space="preserve"> Package D</w:t>
            </w:r>
            <w:r w:rsidRPr="00D568BD">
              <w:rPr>
                <w:b/>
                <w:color w:val="000099"/>
                <w:sz w:val="22"/>
                <w:szCs w:val="22"/>
              </w:rPr>
              <w:t>iscount</w:t>
            </w:r>
            <w:r w:rsidRPr="009F31E9">
              <w:rPr>
                <w:b/>
                <w:color w:val="000099"/>
                <w:sz w:val="24"/>
              </w:rPr>
              <w:t xml:space="preserve"> *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DDF6FF"/>
          </w:tcPr>
          <w:p w:rsidR="004E745A" w:rsidRPr="003C42B7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4E745A" w:rsidRPr="009F31E9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922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4E745A" w:rsidRPr="00BE2C9D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28</w:t>
            </w:r>
          </w:p>
        </w:tc>
        <w:tc>
          <w:tcPr>
            <w:tcW w:w="792" w:type="dxa"/>
            <w:shd w:val="clear" w:color="auto" w:fill="auto"/>
          </w:tcPr>
          <w:p w:rsidR="004E745A" w:rsidRPr="00BE2C9D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770" w:type="dxa"/>
            <w:shd w:val="clear" w:color="auto" w:fill="auto"/>
          </w:tcPr>
          <w:p w:rsidR="004E745A" w:rsidRPr="00567A2E" w:rsidRDefault="004E745A" w:rsidP="00B93A0D">
            <w:pPr>
              <w:rPr>
                <w:b/>
                <w:color w:val="000099"/>
                <w:sz w:val="12"/>
                <w:szCs w:val="12"/>
              </w:rPr>
            </w:pPr>
          </w:p>
          <w:p w:rsidR="003C42B7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rFonts w:ascii="BlackChancery" w:hAnsi="BlackChancery"/>
                <w:color w:val="000099"/>
                <w:sz w:val="32"/>
                <w:szCs w:val="32"/>
              </w:rPr>
              <w:t xml:space="preserve">  </w:t>
            </w:r>
            <w:r w:rsidR="003C42B7" w:rsidRPr="0036786F">
              <w:rPr>
                <w:rFonts w:ascii="BlackChancery" w:hAnsi="BlackChancery"/>
                <w:color w:val="000099"/>
                <w:sz w:val="32"/>
                <w:szCs w:val="32"/>
              </w:rPr>
              <w:t>Ron Amitron</w:t>
            </w:r>
            <w:r w:rsidR="00A77FA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3C42B7" w:rsidRPr="00567A2E">
              <w:rPr>
                <w:b/>
                <w:color w:val="000099"/>
                <w:sz w:val="26"/>
                <w:szCs w:val="26"/>
              </w:rPr>
              <w:t>Panel Member</w:t>
            </w:r>
          </w:p>
          <w:p w:rsidR="004E745A" w:rsidRPr="00D060A6" w:rsidRDefault="00567A2E" w:rsidP="00B93A0D">
            <w:pPr>
              <w:rPr>
                <w:b/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 xml:space="preserve">    </w:t>
            </w:r>
            <w:r w:rsidR="00FA44E5">
              <w:rPr>
                <w:b/>
                <w:color w:val="000099"/>
                <w:sz w:val="26"/>
                <w:szCs w:val="26"/>
              </w:rPr>
              <w:t xml:space="preserve">  </w:t>
            </w:r>
            <w:r w:rsidR="00D060A6" w:rsidRPr="00D060A6">
              <w:rPr>
                <w:b/>
                <w:color w:val="000099"/>
                <w:sz w:val="26"/>
                <w:szCs w:val="26"/>
              </w:rPr>
              <w:t>Strange Universe Panel</w:t>
            </w:r>
          </w:p>
        </w:tc>
        <w:tc>
          <w:tcPr>
            <w:tcW w:w="2178" w:type="dxa"/>
            <w:shd w:val="clear" w:color="auto" w:fill="auto"/>
          </w:tcPr>
          <w:p w:rsidR="004E745A" w:rsidRPr="00567A2E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4E745A" w:rsidRDefault="00D060A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10am</w:t>
            </w:r>
            <w:r w:rsidR="00567A2E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12</w:t>
            </w:r>
            <w:r w:rsidR="00567A2E">
              <w:rPr>
                <w:rFonts w:ascii="Arial" w:hAnsi="Arial" w:cs="Arial"/>
                <w:b/>
                <w:color w:val="000099"/>
                <w:sz w:val="22"/>
                <w:szCs w:val="22"/>
              </w:rPr>
              <w:t>am</w:t>
            </w: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EST</w:t>
            </w:r>
          </w:p>
          <w:p w:rsidR="003C42B7" w:rsidRPr="00BE2C9D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Gramercy Park 3nd Floor</w:t>
            </w:r>
          </w:p>
        </w:tc>
        <w:tc>
          <w:tcPr>
            <w:tcW w:w="2358" w:type="dxa"/>
            <w:shd w:val="clear" w:color="auto" w:fill="auto"/>
          </w:tcPr>
          <w:p w:rsidR="00DE79DC" w:rsidRPr="00DE79DC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4E745A" w:rsidRPr="00D1488B" w:rsidRDefault="00DE79DC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 Manhattan</w:t>
            </w:r>
          </w:p>
        </w:tc>
        <w:tc>
          <w:tcPr>
            <w:tcW w:w="1710" w:type="dxa"/>
            <w:shd w:val="clear" w:color="auto" w:fill="auto"/>
          </w:tcPr>
          <w:p w:rsidR="00BE2C9D" w:rsidRDefault="00BE2C9D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3"/>
                <w:szCs w:val="23"/>
              </w:rPr>
            </w:pPr>
            <w:r w:rsidRPr="00D9115C">
              <w:rPr>
                <w:b/>
                <w:color w:val="000099"/>
                <w:sz w:val="23"/>
                <w:szCs w:val="23"/>
              </w:rPr>
              <w:t>Free</w:t>
            </w: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with general admission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auto"/>
          </w:tcPr>
          <w:p w:rsidR="004E745A" w:rsidRPr="003C42B7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6F6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4E745A" w:rsidRPr="00BE2C9D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28</w:t>
            </w:r>
          </w:p>
        </w:tc>
        <w:tc>
          <w:tcPr>
            <w:tcW w:w="792" w:type="dxa"/>
            <w:shd w:val="clear" w:color="auto" w:fill="DDF6FF"/>
          </w:tcPr>
          <w:p w:rsidR="004E745A" w:rsidRPr="00BE2C9D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4E745A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770" w:type="dxa"/>
            <w:shd w:val="clear" w:color="auto" w:fill="DDF6FF"/>
          </w:tcPr>
          <w:p w:rsidR="004E745A" w:rsidRPr="00C40900" w:rsidRDefault="004E745A" w:rsidP="00B93A0D">
            <w:pPr>
              <w:rPr>
                <w:b/>
                <w:sz w:val="16"/>
                <w:szCs w:val="16"/>
              </w:rPr>
            </w:pPr>
          </w:p>
          <w:p w:rsidR="00C40900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rFonts w:ascii="BlackChancery" w:hAnsi="BlackChancery"/>
                <w:color w:val="000099"/>
                <w:sz w:val="32"/>
                <w:szCs w:val="32"/>
              </w:rPr>
              <w:t xml:space="preserve">  </w:t>
            </w:r>
            <w:r w:rsidR="0036786F" w:rsidRPr="0036786F">
              <w:rPr>
                <w:rFonts w:ascii="BlackChancery" w:hAnsi="BlackChancery"/>
                <w:color w:val="000099"/>
                <w:sz w:val="32"/>
                <w:szCs w:val="32"/>
              </w:rPr>
              <w:t>Ron Amitron</w:t>
            </w:r>
            <w:r w:rsidR="00A77FA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36786F">
              <w:rPr>
                <w:b/>
                <w:color w:val="000099"/>
                <w:sz w:val="24"/>
              </w:rPr>
              <w:t>Lecture/Healing:</w:t>
            </w:r>
          </w:p>
          <w:p w:rsidR="003C42B7" w:rsidRDefault="003C42B7" w:rsidP="0036786F">
            <w:pPr>
              <w:rPr>
                <w:b/>
                <w:color w:val="000099"/>
                <w:sz w:val="4"/>
                <w:szCs w:val="4"/>
              </w:rPr>
            </w:pPr>
            <w:r>
              <w:rPr>
                <w:b/>
                <w:color w:val="000099"/>
                <w:sz w:val="24"/>
              </w:rPr>
              <w:t xml:space="preserve">     </w:t>
            </w:r>
          </w:p>
          <w:p w:rsidR="0036786F" w:rsidRDefault="003C42B7" w:rsidP="0036786F">
            <w:pPr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 xml:space="preserve">    </w:t>
            </w:r>
            <w:r w:rsidR="00FA44E5">
              <w:rPr>
                <w:b/>
                <w:color w:val="000099"/>
                <w:sz w:val="24"/>
              </w:rPr>
              <w:t xml:space="preserve">   </w:t>
            </w:r>
            <w:r w:rsidR="00C40900">
              <w:rPr>
                <w:b/>
                <w:color w:val="000099"/>
                <w:sz w:val="24"/>
              </w:rPr>
              <w:t>Experience Instantaneous</w:t>
            </w:r>
          </w:p>
          <w:p w:rsidR="00D060A6" w:rsidRDefault="003C42B7" w:rsidP="0036786F">
            <w:pPr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 xml:space="preserve">     </w:t>
            </w:r>
            <w:r w:rsidR="00FA44E5">
              <w:rPr>
                <w:b/>
                <w:color w:val="000099"/>
                <w:sz w:val="24"/>
              </w:rPr>
              <w:t xml:space="preserve">  </w:t>
            </w:r>
            <w:r w:rsidR="00D060A6">
              <w:rPr>
                <w:b/>
                <w:color w:val="000099"/>
                <w:sz w:val="24"/>
              </w:rPr>
              <w:t>Light Frequency Healing</w:t>
            </w:r>
          </w:p>
          <w:p w:rsidR="004E745A" w:rsidRPr="003C42B7" w:rsidRDefault="004E745A" w:rsidP="00B93A0D">
            <w:pPr>
              <w:rPr>
                <w:b/>
                <w:color w:val="00B0F0"/>
                <w:sz w:val="12"/>
                <w:szCs w:val="12"/>
              </w:rPr>
            </w:pPr>
          </w:p>
        </w:tc>
        <w:tc>
          <w:tcPr>
            <w:tcW w:w="2178" w:type="dxa"/>
            <w:shd w:val="clear" w:color="auto" w:fill="DDF6FF"/>
          </w:tcPr>
          <w:p w:rsidR="004E745A" w:rsidRPr="00E60DA8" w:rsidRDefault="004E745A" w:rsidP="00B93A0D">
            <w:pPr>
              <w:jc w:val="center"/>
              <w:rPr>
                <w:rFonts w:ascii="Arial" w:hAnsi="Arial" w:cs="Arial"/>
                <w:b/>
                <w:color w:val="000099"/>
                <w:sz w:val="32"/>
                <w:szCs w:val="32"/>
              </w:rPr>
            </w:pPr>
          </w:p>
          <w:p w:rsidR="004E745A" w:rsidRDefault="00B93A0D" w:rsidP="00FA44E5">
            <w:pPr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12 Noon</w:t>
            </w:r>
            <w:r w:rsidR="00115CA4">
              <w:rPr>
                <w:rFonts w:ascii="Arial" w:hAnsi="Arial" w:cs="Arial"/>
                <w:b/>
                <w:color w:val="000099"/>
                <w:sz w:val="22"/>
                <w:szCs w:val="22"/>
              </w:rPr>
              <w:t>–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1pm </w:t>
            </w:r>
            <w:r w:rsidR="004E745A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EST</w:t>
            </w:r>
          </w:p>
          <w:p w:rsidR="003C42B7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567A2E" w:rsidRDefault="00567A2E" w:rsidP="00B93A0D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3C42B7" w:rsidRPr="00BE2C9D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Tribeca 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4</w:t>
            </w:r>
            <w:r w:rsidRPr="003C42B7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Floor</w:t>
            </w:r>
          </w:p>
        </w:tc>
        <w:tc>
          <w:tcPr>
            <w:tcW w:w="2358" w:type="dxa"/>
            <w:shd w:val="clear" w:color="auto" w:fill="DDF6FF"/>
          </w:tcPr>
          <w:p w:rsidR="00DE79DC" w:rsidRPr="003C42B7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4E745A" w:rsidRPr="00D1488B" w:rsidRDefault="00DE79DC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 Manhattan</w:t>
            </w:r>
          </w:p>
        </w:tc>
        <w:tc>
          <w:tcPr>
            <w:tcW w:w="1710" w:type="dxa"/>
            <w:shd w:val="clear" w:color="auto" w:fill="DDF6FF"/>
          </w:tcPr>
          <w:p w:rsidR="00BE2C9D" w:rsidRDefault="00BE2C9D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9115C" w:rsidRPr="00C40900" w:rsidRDefault="00D9115C" w:rsidP="00B93A0D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3"/>
                <w:szCs w:val="23"/>
              </w:rPr>
            </w:pPr>
            <w:r w:rsidRPr="00D9115C">
              <w:rPr>
                <w:b/>
                <w:color w:val="000099"/>
                <w:sz w:val="23"/>
                <w:szCs w:val="23"/>
              </w:rPr>
              <w:t>Free</w:t>
            </w:r>
          </w:p>
          <w:p w:rsidR="00D568BD" w:rsidRPr="00D9115C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with general admission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DDF6FF"/>
          </w:tcPr>
          <w:p w:rsidR="004E745A" w:rsidRPr="003C42B7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4E745A" w:rsidRPr="009F31E9" w:rsidRDefault="004E745A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922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917EF6" w:rsidRPr="00BE2C9D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917EF6" w:rsidRPr="009F31E9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3/29</w:t>
            </w:r>
          </w:p>
        </w:tc>
        <w:tc>
          <w:tcPr>
            <w:tcW w:w="792" w:type="dxa"/>
            <w:shd w:val="clear" w:color="auto" w:fill="auto"/>
          </w:tcPr>
          <w:p w:rsidR="00917EF6" w:rsidRPr="00BE2C9D" w:rsidRDefault="00917EF6" w:rsidP="00B93A0D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917EF6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4770" w:type="dxa"/>
            <w:shd w:val="clear" w:color="auto" w:fill="auto"/>
          </w:tcPr>
          <w:p w:rsidR="00DB1E36" w:rsidRPr="00B93A0D" w:rsidRDefault="00DB1E36" w:rsidP="00B93A0D">
            <w:pPr>
              <w:rPr>
                <w:rFonts w:asciiTheme="minorHAnsi" w:hAnsiTheme="minorHAnsi"/>
                <w:b/>
                <w:color w:val="000099"/>
                <w:sz w:val="22"/>
                <w:szCs w:val="22"/>
              </w:rPr>
            </w:pPr>
          </w:p>
          <w:p w:rsidR="00917EF6" w:rsidRPr="009226E6" w:rsidRDefault="00FA44E5" w:rsidP="00B93A0D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  <w:r w:rsidR="00D060A6" w:rsidRPr="00D060A6">
              <w:rPr>
                <w:b/>
                <w:color w:val="00B0F0"/>
                <w:sz w:val="28"/>
                <w:szCs w:val="28"/>
              </w:rPr>
              <w:t>Light Infusion Chamber</w:t>
            </w:r>
            <w:r>
              <w:rPr>
                <w:b/>
                <w:color w:val="00B0F0"/>
                <w:sz w:val="28"/>
                <w:szCs w:val="28"/>
              </w:rPr>
              <w:t xml:space="preserve"> Sessions</w:t>
            </w:r>
          </w:p>
        </w:tc>
        <w:tc>
          <w:tcPr>
            <w:tcW w:w="2178" w:type="dxa"/>
            <w:shd w:val="clear" w:color="auto" w:fill="auto"/>
          </w:tcPr>
          <w:p w:rsidR="00917EF6" w:rsidRPr="006F7D45" w:rsidRDefault="00917EF6" w:rsidP="00B93A0D">
            <w:pPr>
              <w:jc w:val="center"/>
              <w:rPr>
                <w:rFonts w:ascii="Arial" w:hAnsi="Arial" w:cs="Arial"/>
                <w:b/>
                <w:color w:val="000099"/>
                <w:sz w:val="32"/>
                <w:szCs w:val="32"/>
              </w:rPr>
            </w:pPr>
          </w:p>
          <w:p w:rsidR="00917EF6" w:rsidRPr="00BE2C9D" w:rsidRDefault="00074D7A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11am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917EF6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8pm</w:t>
            </w:r>
            <w:r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EST</w:t>
            </w:r>
          </w:p>
        </w:tc>
        <w:tc>
          <w:tcPr>
            <w:tcW w:w="2358" w:type="dxa"/>
            <w:shd w:val="clear" w:color="auto" w:fill="auto"/>
          </w:tcPr>
          <w:p w:rsidR="00DE79DC" w:rsidRPr="003C42B7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917EF6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 Manhattan</w:t>
            </w:r>
          </w:p>
          <w:p w:rsidR="003C42B7" w:rsidRPr="003C42B7" w:rsidRDefault="003C42B7" w:rsidP="00B93A0D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</w:tc>
        <w:tc>
          <w:tcPr>
            <w:tcW w:w="1710" w:type="dxa"/>
            <w:shd w:val="clear" w:color="auto" w:fill="auto"/>
          </w:tcPr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9F31E9" w:rsidRPr="00D9115C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$20</w:t>
            </w:r>
            <w:r w:rsidR="009F31E9" w:rsidRPr="00D9115C">
              <w:rPr>
                <w:b/>
                <w:color w:val="000099"/>
                <w:sz w:val="22"/>
                <w:szCs w:val="22"/>
              </w:rPr>
              <w:t xml:space="preserve"> or</w:t>
            </w:r>
          </w:p>
          <w:p w:rsidR="00D568BD" w:rsidRPr="00D568BD" w:rsidRDefault="00D568BD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568BD">
              <w:rPr>
                <w:b/>
                <w:color w:val="000099"/>
                <w:sz w:val="22"/>
                <w:szCs w:val="22"/>
              </w:rPr>
              <w:t>Per</w:t>
            </w:r>
            <w:r>
              <w:rPr>
                <w:b/>
                <w:color w:val="000099"/>
                <w:sz w:val="22"/>
                <w:szCs w:val="22"/>
              </w:rPr>
              <w:t xml:space="preserve"> Package D</w:t>
            </w:r>
            <w:r w:rsidRPr="00D568BD">
              <w:rPr>
                <w:b/>
                <w:color w:val="000099"/>
                <w:sz w:val="22"/>
                <w:szCs w:val="22"/>
              </w:rPr>
              <w:t>iscount</w:t>
            </w:r>
            <w:r w:rsidRPr="009F31E9">
              <w:rPr>
                <w:b/>
                <w:color w:val="000099"/>
                <w:sz w:val="24"/>
              </w:rPr>
              <w:t xml:space="preserve"> *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auto"/>
          </w:tcPr>
          <w:p w:rsidR="00917EF6" w:rsidRPr="00B12BD5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917EF6" w:rsidRPr="009F31E9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6F66E6" w:rsidRPr="000A2B55" w:rsidTr="00B80104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917EF6" w:rsidRPr="009F31E9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917EF6" w:rsidRPr="001B2DC8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29</w:t>
            </w:r>
          </w:p>
        </w:tc>
        <w:tc>
          <w:tcPr>
            <w:tcW w:w="792" w:type="dxa"/>
            <w:shd w:val="clear" w:color="auto" w:fill="DDF6FF"/>
          </w:tcPr>
          <w:p w:rsidR="00917EF6" w:rsidRPr="009F31E9" w:rsidRDefault="00917EF6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917EF6" w:rsidRPr="009F31E9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4770" w:type="dxa"/>
            <w:shd w:val="clear" w:color="auto" w:fill="DDF6FF"/>
          </w:tcPr>
          <w:p w:rsidR="00917EF6" w:rsidRPr="003C42B7" w:rsidRDefault="00917EF6" w:rsidP="00B93A0D">
            <w:pPr>
              <w:rPr>
                <w:b/>
                <w:color w:val="00B050"/>
                <w:sz w:val="12"/>
                <w:szCs w:val="12"/>
              </w:rPr>
            </w:pPr>
          </w:p>
          <w:p w:rsidR="00C40900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rFonts w:ascii="BlackChancery" w:hAnsi="BlackChancery"/>
                <w:color w:val="000099"/>
                <w:sz w:val="32"/>
                <w:szCs w:val="32"/>
              </w:rPr>
              <w:t xml:space="preserve">  </w:t>
            </w:r>
            <w:r w:rsidR="0036786F" w:rsidRPr="0036786F">
              <w:rPr>
                <w:rFonts w:ascii="BlackChancery" w:hAnsi="BlackChancery"/>
                <w:color w:val="000099"/>
                <w:sz w:val="32"/>
                <w:szCs w:val="32"/>
              </w:rPr>
              <w:t>Ron Amitron</w:t>
            </w:r>
            <w:r w:rsidR="00A77FA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– </w:t>
            </w:r>
            <w:r w:rsidR="0036786F">
              <w:rPr>
                <w:b/>
                <w:color w:val="000099"/>
                <w:sz w:val="24"/>
              </w:rPr>
              <w:t>Lecture/Healing</w:t>
            </w:r>
            <w:r w:rsidR="00C40900">
              <w:rPr>
                <w:b/>
                <w:color w:val="000099"/>
                <w:sz w:val="24"/>
              </w:rPr>
              <w:t>:</w:t>
            </w:r>
          </w:p>
          <w:p w:rsidR="00917EF6" w:rsidRDefault="00FA44E5" w:rsidP="00B93A0D">
            <w:pPr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 xml:space="preserve">   </w:t>
            </w:r>
            <w:r w:rsidR="00B93A0D">
              <w:rPr>
                <w:b/>
                <w:color w:val="000099"/>
                <w:sz w:val="24"/>
              </w:rPr>
              <w:t>Invisible Energetic Body Clearings</w:t>
            </w:r>
          </w:p>
          <w:p w:rsidR="00BE2C9D" w:rsidRPr="003C42B7" w:rsidRDefault="00BE2C9D" w:rsidP="00B93A0D">
            <w:pPr>
              <w:rPr>
                <w:b/>
                <w:color w:val="000099"/>
                <w:sz w:val="12"/>
                <w:szCs w:val="12"/>
              </w:rPr>
            </w:pPr>
          </w:p>
        </w:tc>
        <w:tc>
          <w:tcPr>
            <w:tcW w:w="2178" w:type="dxa"/>
            <w:shd w:val="clear" w:color="auto" w:fill="DDF6FF"/>
          </w:tcPr>
          <w:p w:rsidR="00917EF6" w:rsidRPr="006F7D45" w:rsidRDefault="00917EF6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74D7A" w:rsidRDefault="00FA44E5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1pm – 2pm </w:t>
            </w:r>
            <w:r w:rsidR="00D568BD" w:rsidRPr="00BE2C9D">
              <w:rPr>
                <w:rFonts w:ascii="Arial" w:hAnsi="Arial" w:cs="Arial"/>
                <w:b/>
                <w:color w:val="000099"/>
                <w:sz w:val="22"/>
                <w:szCs w:val="22"/>
              </w:rPr>
              <w:t>EST</w:t>
            </w:r>
          </w:p>
          <w:p w:rsidR="00567A2E" w:rsidRDefault="00567A2E" w:rsidP="00B93A0D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567A2E" w:rsidRPr="00BE2C9D" w:rsidRDefault="00567A2E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Tribeca</w:t>
            </w:r>
            <w:r w:rsidR="00FA44E5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4</w:t>
            </w:r>
            <w:r w:rsidRPr="00567A2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Floor</w:t>
            </w:r>
          </w:p>
        </w:tc>
        <w:tc>
          <w:tcPr>
            <w:tcW w:w="2358" w:type="dxa"/>
            <w:shd w:val="clear" w:color="auto" w:fill="DDF6FF"/>
          </w:tcPr>
          <w:p w:rsidR="00DE79DC" w:rsidRPr="00D9115C" w:rsidRDefault="00DE79DC" w:rsidP="00B93A0D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</w:p>
          <w:p w:rsidR="00DE79DC" w:rsidRPr="00DE79DC" w:rsidRDefault="00A86FD6" w:rsidP="00B93A0D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NewLife Expo</w:t>
            </w:r>
          </w:p>
          <w:p w:rsidR="00917EF6" w:rsidRPr="00D1488B" w:rsidRDefault="00DE79DC" w:rsidP="00B93A0D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DE79DC">
              <w:rPr>
                <w:rFonts w:ascii="Arial" w:hAnsi="Arial" w:cs="Arial"/>
                <w:b/>
                <w:color w:val="000099"/>
                <w:sz w:val="22"/>
                <w:szCs w:val="22"/>
              </w:rPr>
              <w:t>New Yorker Hotel Manhattan</w:t>
            </w:r>
          </w:p>
        </w:tc>
        <w:tc>
          <w:tcPr>
            <w:tcW w:w="1710" w:type="dxa"/>
            <w:shd w:val="clear" w:color="auto" w:fill="DDF6FF"/>
          </w:tcPr>
          <w:p w:rsidR="00D9115C" w:rsidRPr="00B93A0D" w:rsidRDefault="00D9115C" w:rsidP="00B93A0D">
            <w:pPr>
              <w:jc w:val="center"/>
              <w:rPr>
                <w:b/>
                <w:color w:val="000099"/>
                <w:sz w:val="6"/>
                <w:szCs w:val="6"/>
              </w:rPr>
            </w:pPr>
          </w:p>
          <w:p w:rsidR="00D9115C" w:rsidRPr="00D9115C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9115C">
              <w:rPr>
                <w:b/>
                <w:color w:val="000099"/>
                <w:sz w:val="22"/>
                <w:szCs w:val="22"/>
              </w:rPr>
              <w:t>$20 or</w:t>
            </w:r>
          </w:p>
          <w:p w:rsidR="00D9115C" w:rsidRPr="00D568BD" w:rsidRDefault="00D9115C" w:rsidP="00B93A0D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D568BD">
              <w:rPr>
                <w:b/>
                <w:color w:val="000099"/>
                <w:sz w:val="22"/>
                <w:szCs w:val="22"/>
              </w:rPr>
              <w:t>Per Package Discount *</w:t>
            </w:r>
          </w:p>
          <w:p w:rsidR="00BC578A" w:rsidRPr="00BC578A" w:rsidRDefault="00BC578A" w:rsidP="00B93A0D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764" w:type="dxa"/>
            <w:shd w:val="clear" w:color="auto" w:fill="DDF6FF"/>
          </w:tcPr>
          <w:p w:rsidR="00917EF6" w:rsidRPr="00B12BD5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32"/>
                <w:szCs w:val="32"/>
              </w:rPr>
            </w:pPr>
          </w:p>
          <w:p w:rsidR="00917EF6" w:rsidRPr="009F31E9" w:rsidRDefault="00917EF6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D568BD" w:rsidRPr="009F31E9" w:rsidTr="00234D00">
        <w:trPr>
          <w:trHeight w:val="899"/>
          <w:jc w:val="center"/>
        </w:trPr>
        <w:tc>
          <w:tcPr>
            <w:tcW w:w="936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  <w:noWrap/>
          </w:tcPr>
          <w:p w:rsidR="00D568BD" w:rsidRPr="009F31E9" w:rsidRDefault="00D568BD" w:rsidP="00B93A0D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D568BD" w:rsidRPr="00BE2C9D" w:rsidRDefault="00B80104" w:rsidP="00B93A0D">
            <w:pPr>
              <w:pStyle w:val="Label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31</w:t>
            </w:r>
          </w:p>
        </w:tc>
        <w:tc>
          <w:tcPr>
            <w:tcW w:w="792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D568BD" w:rsidRPr="00BE2C9D" w:rsidRDefault="00D568BD" w:rsidP="00B93A0D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D568BD" w:rsidRPr="00A62FDB" w:rsidRDefault="00B80104" w:rsidP="00B80104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A62FDB">
              <w:rPr>
                <w:rFonts w:ascii="Arial" w:hAnsi="Arial" w:cs="Arial"/>
                <w:b/>
                <w:color w:val="000099"/>
                <w:sz w:val="24"/>
              </w:rPr>
              <w:t>Tues</w:t>
            </w:r>
          </w:p>
        </w:tc>
        <w:tc>
          <w:tcPr>
            <w:tcW w:w="477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D568BD" w:rsidRPr="00567A2E" w:rsidRDefault="00D568BD" w:rsidP="00B93A0D">
            <w:pPr>
              <w:rPr>
                <w:b/>
                <w:color w:val="00B050"/>
                <w:szCs w:val="20"/>
              </w:rPr>
            </w:pPr>
          </w:p>
          <w:p w:rsidR="00D568BD" w:rsidRPr="00493459" w:rsidRDefault="00FA44E5" w:rsidP="00B93A0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Interactive Healing Workshop #</w:t>
            </w:r>
            <w:r w:rsidR="00D568BD" w:rsidRPr="00493459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D568BD" w:rsidRPr="00B93A0D" w:rsidRDefault="00D568BD" w:rsidP="00B93A0D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D568BD" w:rsidRPr="00A62FDB" w:rsidRDefault="00D568BD" w:rsidP="00B93A0D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A62FDB">
              <w:rPr>
                <w:rFonts w:ascii="Arial" w:hAnsi="Arial" w:cs="Arial"/>
                <w:b/>
                <w:color w:val="00B050"/>
                <w:sz w:val="23"/>
                <w:szCs w:val="23"/>
              </w:rPr>
              <w:t>6:30</w:t>
            </w:r>
            <w:r w:rsidR="00FA44E5" w:rsidRPr="00A62FDB">
              <w:rPr>
                <w:rFonts w:ascii="Arial" w:hAnsi="Arial" w:cs="Arial"/>
                <w:b/>
                <w:color w:val="00B050"/>
                <w:sz w:val="23"/>
                <w:szCs w:val="23"/>
              </w:rPr>
              <w:t xml:space="preserve"> –</w:t>
            </w:r>
            <w:r w:rsidR="00FA44E5" w:rsidRPr="00A62FDB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r w:rsidRPr="00A62FDB">
              <w:rPr>
                <w:rFonts w:ascii="Arial" w:hAnsi="Arial" w:cs="Arial"/>
                <w:b/>
                <w:color w:val="00B050"/>
                <w:sz w:val="23"/>
                <w:szCs w:val="23"/>
              </w:rPr>
              <w:t>9:30pm</w:t>
            </w:r>
            <w:r w:rsidR="00E60DA8" w:rsidRPr="00A62FDB">
              <w:rPr>
                <w:rFonts w:ascii="Arial" w:hAnsi="Arial" w:cs="Arial"/>
                <w:b/>
                <w:color w:val="00B050"/>
                <w:sz w:val="23"/>
                <w:szCs w:val="23"/>
              </w:rPr>
              <w:t xml:space="preserve"> </w:t>
            </w:r>
            <w:r w:rsidRPr="00A62FDB">
              <w:rPr>
                <w:rFonts w:ascii="Arial" w:hAnsi="Arial" w:cs="Arial"/>
                <w:b/>
                <w:color w:val="00B050"/>
                <w:sz w:val="23"/>
                <w:szCs w:val="23"/>
              </w:rPr>
              <w:t>EST</w:t>
            </w:r>
          </w:p>
        </w:tc>
        <w:tc>
          <w:tcPr>
            <w:tcW w:w="235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D568BD" w:rsidRPr="00B93A0D" w:rsidRDefault="00D568BD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</w:p>
          <w:p w:rsidR="00A86FD6" w:rsidRDefault="00D568BD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493459">
              <w:rPr>
                <w:rFonts w:ascii="Arial" w:hAnsi="Arial" w:cs="Arial"/>
                <w:b/>
                <w:color w:val="00B050"/>
                <w:sz w:val="24"/>
              </w:rPr>
              <w:t xml:space="preserve">A.R.E. </w:t>
            </w:r>
            <w:r w:rsidR="00A86FD6">
              <w:rPr>
                <w:rFonts w:ascii="Arial" w:hAnsi="Arial" w:cs="Arial"/>
                <w:b/>
                <w:color w:val="00B050"/>
                <w:sz w:val="24"/>
              </w:rPr>
              <w:t>Center</w:t>
            </w:r>
          </w:p>
          <w:p w:rsidR="00D568BD" w:rsidRPr="00493459" w:rsidRDefault="00D568BD" w:rsidP="00B93A0D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493459">
              <w:rPr>
                <w:rFonts w:ascii="Arial" w:hAnsi="Arial" w:cs="Arial"/>
                <w:b/>
                <w:color w:val="00B050"/>
                <w:sz w:val="24"/>
              </w:rPr>
              <w:t>Manhattan</w:t>
            </w:r>
          </w:p>
        </w:tc>
        <w:tc>
          <w:tcPr>
            <w:tcW w:w="17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BE2C9D" w:rsidRPr="00B93A0D" w:rsidRDefault="00BE2C9D" w:rsidP="00B93A0D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  <w:p w:rsidR="00D568BD" w:rsidRPr="00CF7BD1" w:rsidRDefault="00D568BD" w:rsidP="00B93A0D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CF7BD1">
              <w:rPr>
                <w:b/>
                <w:color w:val="00B050"/>
                <w:sz w:val="22"/>
                <w:szCs w:val="22"/>
              </w:rPr>
              <w:t>$</w:t>
            </w:r>
            <w:r w:rsidR="00D9115C" w:rsidRPr="00CF7BD1">
              <w:rPr>
                <w:b/>
                <w:color w:val="00B050"/>
                <w:sz w:val="22"/>
                <w:szCs w:val="22"/>
              </w:rPr>
              <w:t>40</w:t>
            </w:r>
            <w:r w:rsidRPr="00CF7BD1">
              <w:rPr>
                <w:b/>
                <w:color w:val="00B050"/>
                <w:sz w:val="22"/>
                <w:szCs w:val="22"/>
              </w:rPr>
              <w:t xml:space="preserve"> or</w:t>
            </w:r>
          </w:p>
          <w:p w:rsidR="00D568BD" w:rsidRPr="00B93A0D" w:rsidRDefault="00D568BD" w:rsidP="00B93A0D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B93A0D">
              <w:rPr>
                <w:b/>
                <w:color w:val="00B050"/>
                <w:sz w:val="22"/>
                <w:szCs w:val="22"/>
              </w:rPr>
              <w:t>Per Package Discount *</w:t>
            </w:r>
          </w:p>
        </w:tc>
        <w:tc>
          <w:tcPr>
            <w:tcW w:w="176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auto"/>
          </w:tcPr>
          <w:p w:rsidR="00D568BD" w:rsidRPr="00B93A0D" w:rsidRDefault="00D568BD" w:rsidP="00B93A0D">
            <w:pPr>
              <w:pStyle w:val="Label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D568BD" w:rsidRPr="00B93A0D" w:rsidRDefault="00D568BD" w:rsidP="00B93A0D">
            <w:pPr>
              <w:pStyle w:val="Label"/>
              <w:rPr>
                <w:rFonts w:ascii="Arial" w:hAnsi="Arial" w:cs="Arial"/>
                <w:b/>
                <w:color w:val="00B050"/>
                <w:sz w:val="24"/>
              </w:rPr>
            </w:pPr>
            <w:r w:rsidRPr="00B93A0D">
              <w:rPr>
                <w:rFonts w:ascii="Arial" w:hAnsi="Arial" w:cs="Arial"/>
                <w:b/>
                <w:color w:val="00B050"/>
                <w:sz w:val="24"/>
              </w:rPr>
              <w:t>Yes!</w:t>
            </w:r>
          </w:p>
        </w:tc>
      </w:tr>
    </w:tbl>
    <w:p w:rsidR="001C70A2" w:rsidRPr="00F41DDB" w:rsidRDefault="00551E2A" w:rsidP="00F41DDB">
      <w:pPr>
        <w:pStyle w:val="NoSpacing"/>
        <w:jc w:val="center"/>
        <w:rPr>
          <w:rFonts w:ascii="Arial" w:hAnsi="Arial" w:cs="Arial"/>
          <w:color w:val="92D050"/>
          <w:sz w:val="28"/>
          <w:szCs w:val="28"/>
        </w:rPr>
      </w:pPr>
      <w:hyperlink r:id="rId6" w:history="1">
        <w:r w:rsidR="00234D00" w:rsidRPr="009D4C62">
          <w:rPr>
            <w:rStyle w:val="Hyperlink"/>
            <w:rFonts w:asciiTheme="minorHAnsi" w:eastAsiaTheme="minorHAnsi" w:hAnsiTheme="minorHAnsi" w:cs="Arial"/>
            <w:b/>
            <w:bCs/>
            <w:color w:val="000099"/>
            <w:sz w:val="28"/>
            <w:szCs w:val="28"/>
          </w:rPr>
          <w:t>www.CreationLightship.com</w:t>
        </w:r>
      </w:hyperlink>
      <w:r w:rsidR="00234D00" w:rsidRPr="009D4C62">
        <w:rPr>
          <w:rFonts w:asciiTheme="minorHAnsi" w:eastAsiaTheme="minorHAnsi" w:hAnsiTheme="minorHAnsi" w:cs="Arial"/>
          <w:bCs/>
          <w:color w:val="000099"/>
          <w:sz w:val="26"/>
          <w:szCs w:val="26"/>
        </w:rPr>
        <w:t xml:space="preserve"> </w:t>
      </w:r>
      <w:r w:rsidR="00234D00" w:rsidRPr="009D4C62">
        <w:rPr>
          <w:rFonts w:asciiTheme="minorHAnsi" w:eastAsiaTheme="minorHAnsi" w:hAnsiTheme="minorHAnsi" w:cs="Arial"/>
          <w:bCs/>
          <w:color w:val="000099"/>
          <w:sz w:val="28"/>
          <w:szCs w:val="28"/>
        </w:rPr>
        <w:t xml:space="preserve">   </w:t>
      </w:r>
      <w:r w:rsidR="00234D00" w:rsidRPr="009D4C62">
        <w:rPr>
          <w:rFonts w:asciiTheme="minorHAnsi" w:eastAsiaTheme="minorHAnsi" w:hAnsiTheme="minorHAnsi" w:cs="Arial"/>
          <w:b/>
          <w:bCs/>
          <w:color w:val="000099"/>
          <w:sz w:val="40"/>
          <w:szCs w:val="40"/>
        </w:rPr>
        <w:t>The Ultimate Healing Experience</w:t>
      </w:r>
      <w:r w:rsidR="00234D00" w:rsidRPr="009D4C62">
        <w:rPr>
          <w:rFonts w:asciiTheme="minorHAnsi" w:eastAsiaTheme="minorHAnsi" w:hAnsiTheme="minorHAnsi" w:cs="Arial"/>
          <w:bCs/>
          <w:color w:val="000099"/>
          <w:sz w:val="28"/>
          <w:szCs w:val="28"/>
        </w:rPr>
        <w:t xml:space="preserve">    </w:t>
      </w:r>
      <w:r w:rsidR="00234D00" w:rsidRPr="009D4C62">
        <w:rPr>
          <w:rFonts w:asciiTheme="minorHAnsi" w:eastAsiaTheme="minorHAnsi" w:hAnsiTheme="minorHAnsi" w:cs="Arial"/>
          <w:b/>
          <w:bCs/>
          <w:color w:val="000099"/>
          <w:sz w:val="28"/>
          <w:szCs w:val="28"/>
          <w:u w:val="single"/>
        </w:rPr>
        <w:t xml:space="preserve">Call: </w:t>
      </w:r>
      <w:r w:rsidR="00234D00" w:rsidRPr="009D4C62">
        <w:rPr>
          <w:rFonts w:cs="Arial"/>
          <w:b/>
          <w:color w:val="000099"/>
          <w:sz w:val="28"/>
          <w:szCs w:val="28"/>
          <w:u w:val="single"/>
        </w:rPr>
        <w:t>1-877-384-3257</w:t>
      </w:r>
      <w:r w:rsidR="00234D00" w:rsidRPr="009D4C62">
        <w:rPr>
          <w:rFonts w:cs="Arial"/>
          <w:b/>
          <w:color w:val="000099"/>
          <w:sz w:val="26"/>
          <w:szCs w:val="26"/>
        </w:rPr>
        <w:t xml:space="preserve">   </w:t>
      </w:r>
      <w:r w:rsidR="00234D00" w:rsidRPr="009D4C62">
        <w:rPr>
          <w:rFonts w:cs="Arial"/>
          <w:b/>
          <w:color w:val="000099"/>
          <w:sz w:val="28"/>
          <w:szCs w:val="28"/>
          <w:u w:val="single"/>
        </w:rPr>
        <w:t>Cell: 1-530-351-5464</w:t>
      </w:r>
    </w:p>
    <w:sectPr w:rsidR="001C70A2" w:rsidRPr="00F41DDB" w:rsidSect="00A641A8">
      <w:pgSz w:w="15840" w:h="12240" w:orient="landscape"/>
      <w:pgMar w:top="0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33D" w:rsidRDefault="0037133D" w:rsidP="00F41DDB">
      <w:r>
        <w:separator/>
      </w:r>
    </w:p>
  </w:endnote>
  <w:endnote w:type="continuationSeparator" w:id="1">
    <w:p w:rsidR="0037133D" w:rsidRDefault="0037133D" w:rsidP="00F4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33D" w:rsidRDefault="0037133D" w:rsidP="00F41DDB">
      <w:r>
        <w:separator/>
      </w:r>
    </w:p>
  </w:footnote>
  <w:footnote w:type="continuationSeparator" w:id="1">
    <w:p w:rsidR="0037133D" w:rsidRDefault="0037133D" w:rsidP="00F4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B42"/>
    <w:rsid w:val="00035F51"/>
    <w:rsid w:val="00063F3E"/>
    <w:rsid w:val="00074D7A"/>
    <w:rsid w:val="000801F0"/>
    <w:rsid w:val="000969BD"/>
    <w:rsid w:val="000971FE"/>
    <w:rsid w:val="000A2B55"/>
    <w:rsid w:val="000A401B"/>
    <w:rsid w:val="000F580C"/>
    <w:rsid w:val="00115CA4"/>
    <w:rsid w:val="001B2DC8"/>
    <w:rsid w:val="001C0E32"/>
    <w:rsid w:val="001C70A2"/>
    <w:rsid w:val="001E4911"/>
    <w:rsid w:val="00234D00"/>
    <w:rsid w:val="002A578C"/>
    <w:rsid w:val="00350D85"/>
    <w:rsid w:val="00355F14"/>
    <w:rsid w:val="00363071"/>
    <w:rsid w:val="0036786F"/>
    <w:rsid w:val="0037133D"/>
    <w:rsid w:val="003A4AC3"/>
    <w:rsid w:val="003C42B7"/>
    <w:rsid w:val="00413559"/>
    <w:rsid w:val="00445804"/>
    <w:rsid w:val="00493459"/>
    <w:rsid w:val="004B3FAE"/>
    <w:rsid w:val="004D6F2B"/>
    <w:rsid w:val="004E0B73"/>
    <w:rsid w:val="004E745A"/>
    <w:rsid w:val="004F716B"/>
    <w:rsid w:val="00502529"/>
    <w:rsid w:val="00531DE1"/>
    <w:rsid w:val="00532EFC"/>
    <w:rsid w:val="00551E2A"/>
    <w:rsid w:val="00555C19"/>
    <w:rsid w:val="00567A2E"/>
    <w:rsid w:val="0057550C"/>
    <w:rsid w:val="00581DE0"/>
    <w:rsid w:val="00583CA3"/>
    <w:rsid w:val="005C4396"/>
    <w:rsid w:val="005C7289"/>
    <w:rsid w:val="00632D2F"/>
    <w:rsid w:val="006F66E6"/>
    <w:rsid w:val="006F7D45"/>
    <w:rsid w:val="007049CD"/>
    <w:rsid w:val="00722604"/>
    <w:rsid w:val="00745595"/>
    <w:rsid w:val="00756561"/>
    <w:rsid w:val="00772EAF"/>
    <w:rsid w:val="007745C4"/>
    <w:rsid w:val="007C543C"/>
    <w:rsid w:val="00800246"/>
    <w:rsid w:val="008156AD"/>
    <w:rsid w:val="008E0135"/>
    <w:rsid w:val="008F3F8F"/>
    <w:rsid w:val="00917EF6"/>
    <w:rsid w:val="009226E6"/>
    <w:rsid w:val="00961065"/>
    <w:rsid w:val="00964F89"/>
    <w:rsid w:val="009F31E9"/>
    <w:rsid w:val="00A1052D"/>
    <w:rsid w:val="00A21C35"/>
    <w:rsid w:val="00A62FDB"/>
    <w:rsid w:val="00A641A8"/>
    <w:rsid w:val="00A77FA4"/>
    <w:rsid w:val="00A86FD6"/>
    <w:rsid w:val="00AC51C3"/>
    <w:rsid w:val="00B12BD5"/>
    <w:rsid w:val="00B50FD0"/>
    <w:rsid w:val="00B80104"/>
    <w:rsid w:val="00B90955"/>
    <w:rsid w:val="00B93A0D"/>
    <w:rsid w:val="00BA4EBD"/>
    <w:rsid w:val="00BB2A83"/>
    <w:rsid w:val="00BC578A"/>
    <w:rsid w:val="00BC6536"/>
    <w:rsid w:val="00BE2C9D"/>
    <w:rsid w:val="00C21DF9"/>
    <w:rsid w:val="00C40900"/>
    <w:rsid w:val="00CD1E41"/>
    <w:rsid w:val="00CF7BD1"/>
    <w:rsid w:val="00D05EFD"/>
    <w:rsid w:val="00D060A6"/>
    <w:rsid w:val="00D1488B"/>
    <w:rsid w:val="00D568BD"/>
    <w:rsid w:val="00D9115C"/>
    <w:rsid w:val="00DA4D61"/>
    <w:rsid w:val="00DB1E36"/>
    <w:rsid w:val="00DE79DC"/>
    <w:rsid w:val="00E23B42"/>
    <w:rsid w:val="00E60DA8"/>
    <w:rsid w:val="00E90BF6"/>
    <w:rsid w:val="00F27739"/>
    <w:rsid w:val="00F304A3"/>
    <w:rsid w:val="00F34D8F"/>
    <w:rsid w:val="00F41DDB"/>
    <w:rsid w:val="00F4727E"/>
    <w:rsid w:val="00F472B0"/>
    <w:rsid w:val="00F709A0"/>
    <w:rsid w:val="00FA40D0"/>
    <w:rsid w:val="00FA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39f"/>
      <o:colormenu v:ext="edit" strokecolor="#3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B5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qFormat/>
    <w:rsid w:val="000A2B55"/>
    <w:pPr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35F51"/>
    <w:pPr>
      <w:outlineLvl w:val="1"/>
    </w:pPr>
    <w:rPr>
      <w:b w:val="0"/>
      <w:color w:val="999999"/>
    </w:rPr>
  </w:style>
  <w:style w:type="paragraph" w:styleId="Heading3">
    <w:name w:val="heading 3"/>
    <w:basedOn w:val="Heading1"/>
    <w:next w:val="Normal"/>
    <w:link w:val="Heading3Char"/>
    <w:qFormat/>
    <w:rsid w:val="00035F51"/>
    <w:p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035F51"/>
  </w:style>
  <w:style w:type="character" w:customStyle="1" w:styleId="Heading1Char">
    <w:name w:val="Heading 1 Char"/>
    <w:basedOn w:val="DefaultParagraphFont"/>
    <w:link w:val="Heading1"/>
    <w:rsid w:val="000A2B55"/>
    <w:rPr>
      <w:rFonts w:ascii="Century Gothic" w:hAnsi="Century Gothic"/>
      <w:b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035F51"/>
    <w:rPr>
      <w:rFonts w:ascii="Century Gothic" w:hAnsi="Century Gothic"/>
      <w:color w:val="999999"/>
      <w:sz w:val="32"/>
      <w:szCs w:val="32"/>
      <w:lang w:val="en-US" w:eastAsia="en-US" w:bidi="ar-SA"/>
    </w:rPr>
  </w:style>
  <w:style w:type="paragraph" w:styleId="BalloonText">
    <w:name w:val="Balloon Text"/>
    <w:basedOn w:val="Normal"/>
    <w:semiHidden/>
    <w:rsid w:val="00745595"/>
    <w:rPr>
      <w:rFonts w:ascii="Tahoma" w:hAnsi="Tahoma" w:cs="Tahoma"/>
      <w:sz w:val="16"/>
      <w:szCs w:val="16"/>
    </w:rPr>
  </w:style>
  <w:style w:type="paragraph" w:customStyle="1" w:styleId="Label">
    <w:name w:val="Label"/>
    <w:basedOn w:val="Normal"/>
    <w:rsid w:val="00555C19"/>
    <w:pPr>
      <w:jc w:val="center"/>
    </w:pPr>
  </w:style>
  <w:style w:type="table" w:styleId="TableGrid">
    <w:name w:val="Table Grid"/>
    <w:basedOn w:val="TableNormal"/>
    <w:rsid w:val="00E23B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34D0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34D00"/>
    <w:rPr>
      <w:color w:val="0000FF"/>
      <w:u w:val="single"/>
    </w:rPr>
  </w:style>
  <w:style w:type="paragraph" w:styleId="Header">
    <w:name w:val="header"/>
    <w:basedOn w:val="Normal"/>
    <w:link w:val="HeaderChar"/>
    <w:rsid w:val="00F41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1DDB"/>
    <w:rPr>
      <w:rFonts w:ascii="Century Gothic" w:hAnsi="Century Gothic"/>
      <w:szCs w:val="24"/>
    </w:rPr>
  </w:style>
  <w:style w:type="paragraph" w:styleId="Footer">
    <w:name w:val="footer"/>
    <w:basedOn w:val="Normal"/>
    <w:link w:val="FooterChar"/>
    <w:rsid w:val="00F41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1DDB"/>
    <w:rPr>
      <w:rFonts w:ascii="Century Gothic" w:hAnsi="Century Gothic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ationLightsh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LVIA\Application%20Data\Microsoft\Templates\Weekly%20homework%20schedu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schedule.dot</Template>
  <TotalTime>1</TotalTime>
  <Pages>1</Pages>
  <Words>284</Words>
  <Characters>1460</Characters>
  <Application>Microsoft Office Word</Application>
  <DocSecurity>0</DocSecurity>
  <Lines>292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jdb</dc:creator>
  <cp:keywords/>
  <dc:description/>
  <cp:lastModifiedBy>nima</cp:lastModifiedBy>
  <cp:revision>3</cp:revision>
  <cp:lastPrinted>2009-03-11T18:09:00Z</cp:lastPrinted>
  <dcterms:created xsi:type="dcterms:W3CDTF">2009-03-11T18:26:00Z</dcterms:created>
  <dcterms:modified xsi:type="dcterms:W3CDTF">2009-03-11T19:45:00Z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</Properties>
</file>